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3431" w:rsidRDefault="00533431" w:rsidP="00533431">
      <w:pPr>
        <w:jc w:val="left"/>
        <w:rPr>
          <w:rFonts w:ascii="宋体" w:hAnsi="宋体"/>
          <w:sz w:val="24"/>
        </w:rPr>
      </w:pPr>
      <w:r>
        <w:rPr>
          <w:rFonts w:ascii="宋体" w:hAnsi="宋体" w:hint="eastAsia"/>
          <w:sz w:val="24"/>
        </w:rPr>
        <w:t>附件3：</w:t>
      </w:r>
    </w:p>
    <w:p w:rsidR="00533431" w:rsidRDefault="00533431" w:rsidP="00533431">
      <w:pPr>
        <w:tabs>
          <w:tab w:val="left" w:pos="360"/>
          <w:tab w:val="left" w:pos="1485"/>
        </w:tabs>
        <w:spacing w:line="240" w:lineRule="atLeast"/>
        <w:jc w:val="center"/>
        <w:rPr>
          <w:rFonts w:ascii="宋体" w:hAnsi="宋体"/>
          <w:b/>
          <w:sz w:val="32"/>
          <w:szCs w:val="32"/>
        </w:rPr>
      </w:pPr>
      <w:r>
        <w:rPr>
          <w:rFonts w:ascii="宋体" w:hAnsi="宋体" w:hint="eastAsia"/>
          <w:b/>
          <w:bCs/>
          <w:sz w:val="32"/>
          <w:szCs w:val="32"/>
        </w:rPr>
        <w:t>履约保函</w:t>
      </w:r>
    </w:p>
    <w:p w:rsidR="00533431" w:rsidRDefault="00533431" w:rsidP="00533431">
      <w:pPr>
        <w:spacing w:line="360" w:lineRule="exact"/>
        <w:jc w:val="center"/>
        <w:rPr>
          <w:rFonts w:ascii="宋体" w:hAnsi="宋体"/>
          <w:sz w:val="28"/>
        </w:rPr>
      </w:pPr>
    </w:p>
    <w:p w:rsidR="00533431" w:rsidRDefault="00533431" w:rsidP="00533431">
      <w:pPr>
        <w:spacing w:line="480" w:lineRule="exact"/>
        <w:rPr>
          <w:rFonts w:ascii="仿宋_GB2312" w:eastAsia="仿宋_GB2312" w:hAnsi="宋体" w:hint="eastAsia"/>
          <w:b/>
          <w:sz w:val="24"/>
        </w:rPr>
      </w:pPr>
      <w:r>
        <w:rPr>
          <w:rFonts w:ascii="仿宋_GB2312" w:eastAsia="仿宋_GB2312" w:hAnsi="宋体" w:hint="eastAsia"/>
          <w:b/>
          <w:sz w:val="24"/>
        </w:rPr>
        <w:t>致:</w:t>
      </w:r>
      <w:r>
        <w:rPr>
          <w:rFonts w:ascii="仿宋_GB2312" w:eastAsia="仿宋_GB2312" w:hAnsi="宋体" w:hint="eastAsia"/>
          <w:sz w:val="24"/>
          <w:u w:val="single"/>
        </w:rPr>
        <w:t>广州市城投资产经营管理有限公司流花分公司</w:t>
      </w:r>
    </w:p>
    <w:p w:rsidR="00533431" w:rsidRDefault="00533431" w:rsidP="00533431">
      <w:pPr>
        <w:spacing w:line="480" w:lineRule="exact"/>
        <w:rPr>
          <w:rFonts w:ascii="仿宋_GB2312" w:eastAsia="仿宋_GB2312" w:hAnsi="宋体" w:hint="eastAsia"/>
          <w:sz w:val="24"/>
        </w:rPr>
      </w:pPr>
    </w:p>
    <w:p w:rsidR="00533431" w:rsidRDefault="00533431" w:rsidP="00533431">
      <w:pPr>
        <w:spacing w:line="480" w:lineRule="exact"/>
        <w:jc w:val="left"/>
        <w:rPr>
          <w:rFonts w:ascii="仿宋_GB2312" w:eastAsia="仿宋_GB2312" w:hAnsi="宋体" w:hint="eastAsia"/>
          <w:sz w:val="24"/>
        </w:rPr>
      </w:pPr>
      <w:r>
        <w:rPr>
          <w:rFonts w:ascii="仿宋_GB2312" w:eastAsia="仿宋_GB2312" w:hAnsi="宋体" w:hint="eastAsia"/>
          <w:sz w:val="24"/>
        </w:rPr>
        <w:t xml:space="preserve">    应</w:t>
      </w:r>
      <w:r>
        <w:rPr>
          <w:rFonts w:ascii="仿宋_GB2312" w:eastAsia="仿宋_GB2312" w:hAnsi="宋体" w:hint="eastAsia"/>
          <w:sz w:val="24"/>
          <w:u w:val="single"/>
        </w:rPr>
        <w:t xml:space="preserve">      </w:t>
      </w:r>
      <w:r>
        <w:rPr>
          <w:rFonts w:ascii="仿宋_GB2312" w:eastAsia="仿宋_GB2312" w:hAnsi="宋体" w:hint="eastAsia"/>
          <w:sz w:val="24"/>
        </w:rPr>
        <w:t>的申请，</w:t>
      </w:r>
      <w:r>
        <w:rPr>
          <w:rFonts w:ascii="仿宋_GB2312" w:eastAsia="仿宋_GB2312" w:hAnsi="宋体" w:hint="eastAsia"/>
          <w:sz w:val="24"/>
          <w:u w:val="single"/>
        </w:rPr>
        <w:t xml:space="preserve">      </w:t>
      </w:r>
      <w:r>
        <w:rPr>
          <w:rFonts w:ascii="仿宋_GB2312" w:eastAsia="仿宋_GB2312" w:hAnsi="宋体" w:hint="eastAsia"/>
          <w:sz w:val="24"/>
        </w:rPr>
        <w:t>（下称“本公司”）就</w:t>
      </w:r>
      <w:r>
        <w:rPr>
          <w:rFonts w:ascii="仿宋_GB2312" w:eastAsia="仿宋_GB2312" w:hAnsi="宋体" w:hint="eastAsia"/>
          <w:sz w:val="24"/>
          <w:u w:val="single"/>
        </w:rPr>
        <w:t xml:space="preserve">      </w:t>
      </w:r>
      <w:r>
        <w:rPr>
          <w:rFonts w:ascii="仿宋_GB2312" w:eastAsia="仿宋_GB2312" w:hAnsi="宋体" w:hint="eastAsia"/>
          <w:sz w:val="24"/>
        </w:rPr>
        <w:t>与贵方</w:t>
      </w:r>
      <w:proofErr w:type="gramStart"/>
      <w:r>
        <w:rPr>
          <w:rFonts w:ascii="仿宋_GB2312" w:eastAsia="仿宋_GB2312" w:hAnsi="宋体" w:hint="eastAsia"/>
          <w:sz w:val="24"/>
        </w:rPr>
        <w:t>签定</w:t>
      </w:r>
      <w:proofErr w:type="gramEnd"/>
      <w:r>
        <w:rPr>
          <w:rFonts w:ascii="仿宋_GB2312" w:eastAsia="仿宋_GB2312" w:hAnsi="宋体" w:hint="eastAsia"/>
          <w:sz w:val="24"/>
        </w:rPr>
        <w:t>的</w:t>
      </w:r>
      <w:r>
        <w:rPr>
          <w:rFonts w:ascii="仿宋_GB2312" w:eastAsia="仿宋_GB2312" w:hAnsi="宋体" w:hint="eastAsia"/>
          <w:sz w:val="24"/>
          <w:u w:val="single"/>
        </w:rPr>
        <w:t>《      租赁合同（合同编号：      ）》</w:t>
      </w:r>
      <w:r>
        <w:rPr>
          <w:rFonts w:ascii="仿宋_GB2312" w:eastAsia="仿宋_GB2312" w:hAnsi="宋体" w:hint="eastAsia"/>
          <w:sz w:val="24"/>
        </w:rPr>
        <w:t>（以下简称“《租赁合同》”），向贵方出具此不可撤销的履约保函。</w:t>
      </w:r>
      <w:r>
        <w:rPr>
          <w:rFonts w:ascii="仿宋_GB2312" w:eastAsia="仿宋_GB2312" w:hAnsi="宋体" w:hint="eastAsia"/>
          <w:sz w:val="24"/>
        </w:rPr>
        <w:br/>
        <w:t xml:space="preserve">    1、</w:t>
      </w:r>
      <w:r>
        <w:rPr>
          <w:rFonts w:ascii="仿宋_GB2312" w:eastAsia="仿宋_GB2312" w:hAnsi="宋体" w:hint="eastAsia"/>
          <w:sz w:val="24"/>
          <w:u w:val="single"/>
        </w:rPr>
        <w:t xml:space="preserve">      </w:t>
      </w:r>
      <w:r>
        <w:rPr>
          <w:rFonts w:ascii="仿宋_GB2312" w:eastAsia="仿宋_GB2312" w:hAnsi="宋体" w:hint="eastAsia"/>
          <w:sz w:val="24"/>
        </w:rPr>
        <w:t>将严格执行《租赁合同》有关条款，若</w:t>
      </w:r>
      <w:r>
        <w:rPr>
          <w:rFonts w:ascii="仿宋_GB2312" w:eastAsia="仿宋_GB2312" w:hAnsi="宋体" w:hint="eastAsia"/>
          <w:sz w:val="24"/>
          <w:u w:val="single"/>
        </w:rPr>
        <w:t xml:space="preserve">      </w:t>
      </w:r>
      <w:r>
        <w:rPr>
          <w:rFonts w:ascii="仿宋_GB2312" w:eastAsia="仿宋_GB2312" w:hAnsi="宋体" w:hint="eastAsia"/>
          <w:sz w:val="24"/>
        </w:rPr>
        <w:t>不能正常执行合同，出现合同中规定的违约情况，贵方有权凭广州市城投资产经营管理有限公司流花分公司出具的书面索赔通知正本向本公司提出索赔（索赔的范围包括但不限于租金和其他合同款项、违约金、赔偿金、实现权利的费用等），本公司将会在五个工作日内将赔付款</w:t>
      </w:r>
      <w:proofErr w:type="gramStart"/>
      <w:r>
        <w:rPr>
          <w:rFonts w:ascii="仿宋_GB2312" w:eastAsia="仿宋_GB2312" w:hAnsi="宋体" w:hint="eastAsia"/>
          <w:sz w:val="24"/>
        </w:rPr>
        <w:t>项支付</w:t>
      </w:r>
      <w:proofErr w:type="gramEnd"/>
      <w:r>
        <w:rPr>
          <w:rFonts w:ascii="仿宋_GB2312" w:eastAsia="仿宋_GB2312" w:hAnsi="宋体" w:hint="eastAsia"/>
          <w:sz w:val="24"/>
        </w:rPr>
        <w:t>至索赔通知指定的</w:t>
      </w:r>
      <w:r>
        <w:rPr>
          <w:rFonts w:ascii="仿宋_GB2312" w:eastAsia="仿宋_GB2312" w:hAnsi="宋体" w:cs="宋体" w:hint="eastAsia"/>
          <w:sz w:val="24"/>
        </w:rPr>
        <w:t>账</w:t>
      </w:r>
      <w:r>
        <w:rPr>
          <w:rFonts w:ascii="仿宋_GB2312" w:eastAsia="仿宋_GB2312" w:hAnsi="宋体" w:hint="eastAsia"/>
          <w:sz w:val="24"/>
        </w:rPr>
        <w:t>号。</w:t>
      </w:r>
    </w:p>
    <w:p w:rsidR="00533431" w:rsidRDefault="00533431" w:rsidP="00533431">
      <w:pPr>
        <w:spacing w:line="480" w:lineRule="exact"/>
        <w:ind w:firstLine="560"/>
        <w:rPr>
          <w:rFonts w:ascii="仿宋_GB2312" w:eastAsia="仿宋_GB2312" w:hAnsi="宋体" w:hint="eastAsia"/>
          <w:sz w:val="24"/>
        </w:rPr>
      </w:pPr>
      <w:r>
        <w:rPr>
          <w:rFonts w:ascii="仿宋_GB2312" w:eastAsia="仿宋_GB2312" w:hAnsi="宋体" w:hint="eastAsia"/>
          <w:sz w:val="24"/>
        </w:rPr>
        <w:t>2、本保函自开立之日起生效，有效期（保证期限）至《租赁合同》期限届满后两年止。任何索赔均须于本保函有效期届满前送达本公司。</w:t>
      </w:r>
    </w:p>
    <w:p w:rsidR="00533431" w:rsidRDefault="00533431" w:rsidP="00533431">
      <w:pPr>
        <w:spacing w:line="480" w:lineRule="exact"/>
        <w:ind w:firstLine="570"/>
        <w:rPr>
          <w:rFonts w:ascii="仿宋_GB2312" w:eastAsia="仿宋_GB2312" w:hAnsi="宋体" w:hint="eastAsia"/>
          <w:sz w:val="24"/>
        </w:rPr>
      </w:pPr>
      <w:r>
        <w:rPr>
          <w:rFonts w:ascii="仿宋_GB2312" w:eastAsia="仿宋_GB2312" w:hAnsi="宋体" w:hint="eastAsia"/>
          <w:sz w:val="24"/>
        </w:rPr>
        <w:t>3、本公司进一步同意，《租赁合同》的任何条件发生变化、补充或修改，本公司承担本保函的责任也不改变，有关上述变化、补充或修改也无须通知本公司。</w:t>
      </w:r>
    </w:p>
    <w:p w:rsidR="00533431" w:rsidRDefault="00533431" w:rsidP="00533431">
      <w:pPr>
        <w:spacing w:line="480" w:lineRule="exact"/>
        <w:ind w:firstLine="570"/>
        <w:rPr>
          <w:rFonts w:ascii="仿宋_GB2312" w:eastAsia="仿宋_GB2312" w:hAnsi="宋体" w:hint="eastAsia"/>
          <w:sz w:val="24"/>
        </w:rPr>
      </w:pPr>
      <w:r>
        <w:rPr>
          <w:rFonts w:ascii="仿宋_GB2312" w:eastAsia="仿宋_GB2312" w:hAnsi="宋体" w:hint="eastAsia"/>
          <w:sz w:val="24"/>
        </w:rPr>
        <w:t>4、因本保函发生的任何争议，协商不成，向广州市越秀区人民法院提起诉讼。</w:t>
      </w:r>
    </w:p>
    <w:p w:rsidR="00533431" w:rsidRDefault="00533431" w:rsidP="00533431">
      <w:pPr>
        <w:spacing w:line="480" w:lineRule="exact"/>
        <w:ind w:firstLine="570"/>
        <w:rPr>
          <w:rFonts w:ascii="宋体" w:hAnsi="宋体"/>
          <w:sz w:val="24"/>
        </w:rPr>
      </w:pPr>
    </w:p>
    <w:p w:rsidR="00533431" w:rsidRDefault="00533431" w:rsidP="00533431">
      <w:pPr>
        <w:spacing w:line="480" w:lineRule="exact"/>
        <w:ind w:firstLine="570"/>
        <w:rPr>
          <w:rFonts w:ascii="宋体" w:hAnsi="宋体"/>
          <w:sz w:val="24"/>
        </w:rPr>
      </w:pPr>
    </w:p>
    <w:p w:rsidR="00533431" w:rsidRDefault="00533431" w:rsidP="00533431">
      <w:pPr>
        <w:spacing w:line="480" w:lineRule="exact"/>
        <w:ind w:firstLine="570"/>
        <w:rPr>
          <w:rFonts w:ascii="宋体" w:hAnsi="宋体"/>
          <w:sz w:val="24"/>
        </w:rPr>
      </w:pPr>
    </w:p>
    <w:p w:rsidR="00533431" w:rsidRDefault="00533431" w:rsidP="00533431">
      <w:pPr>
        <w:spacing w:line="480" w:lineRule="exact"/>
        <w:ind w:firstLine="570"/>
        <w:rPr>
          <w:rFonts w:ascii="仿宋_GB2312" w:eastAsia="仿宋_GB2312" w:hAnsi="宋体" w:hint="eastAsia"/>
          <w:sz w:val="24"/>
        </w:rPr>
      </w:pPr>
      <w:r>
        <w:rPr>
          <w:rFonts w:ascii="宋体" w:hAnsi="宋体" w:hint="eastAsia"/>
          <w:sz w:val="24"/>
        </w:rPr>
        <w:t xml:space="preserve">                         </w:t>
      </w:r>
      <w:r>
        <w:rPr>
          <w:rFonts w:ascii="仿宋_GB2312" w:eastAsia="仿宋_GB2312" w:hAnsi="宋体" w:hint="eastAsia"/>
          <w:sz w:val="24"/>
        </w:rPr>
        <w:t xml:space="preserve">   保证人：</w:t>
      </w:r>
      <w:r>
        <w:rPr>
          <w:rFonts w:ascii="仿宋_GB2312" w:eastAsia="仿宋_GB2312" w:hAnsi="宋体" w:hint="eastAsia"/>
          <w:sz w:val="24"/>
          <w:u w:val="single"/>
        </w:rPr>
        <w:t xml:space="preserve">                   </w:t>
      </w:r>
    </w:p>
    <w:p w:rsidR="00533431" w:rsidRDefault="00533431" w:rsidP="00533431">
      <w:pPr>
        <w:spacing w:line="480" w:lineRule="exact"/>
        <w:ind w:firstLine="2410"/>
        <w:rPr>
          <w:rFonts w:ascii="仿宋_GB2312" w:eastAsia="仿宋_GB2312" w:hAnsi="宋体" w:hint="eastAsia"/>
          <w:sz w:val="24"/>
        </w:rPr>
      </w:pPr>
      <w:r>
        <w:rPr>
          <w:rFonts w:ascii="仿宋_GB2312" w:eastAsia="仿宋_GB2312" w:hAnsi="宋体" w:hint="eastAsia"/>
          <w:sz w:val="24"/>
        </w:rPr>
        <w:t xml:space="preserve">                      </w:t>
      </w:r>
      <w:r>
        <w:rPr>
          <w:rFonts w:ascii="仿宋_GB2312" w:eastAsia="仿宋_GB2312" w:hAnsi="宋体" w:hint="eastAsia"/>
          <w:sz w:val="24"/>
          <w:u w:val="single"/>
        </w:rPr>
        <w:t xml:space="preserve">    </w:t>
      </w:r>
      <w:r>
        <w:rPr>
          <w:rFonts w:ascii="仿宋_GB2312" w:eastAsia="仿宋_GB2312" w:hAnsi="宋体" w:hint="eastAsia"/>
          <w:sz w:val="24"/>
        </w:rPr>
        <w:t>年</w:t>
      </w:r>
      <w:r>
        <w:rPr>
          <w:rFonts w:ascii="仿宋_GB2312" w:eastAsia="仿宋_GB2312" w:hAnsi="宋体" w:hint="eastAsia"/>
          <w:sz w:val="24"/>
          <w:u w:val="single"/>
        </w:rPr>
        <w:t xml:space="preserve">    </w:t>
      </w:r>
      <w:r>
        <w:rPr>
          <w:rFonts w:ascii="仿宋_GB2312" w:eastAsia="仿宋_GB2312" w:hAnsi="宋体" w:hint="eastAsia"/>
          <w:sz w:val="24"/>
        </w:rPr>
        <w:t>月</w:t>
      </w:r>
      <w:r>
        <w:rPr>
          <w:rFonts w:ascii="仿宋_GB2312" w:eastAsia="仿宋_GB2312" w:hAnsi="宋体" w:hint="eastAsia"/>
          <w:sz w:val="24"/>
          <w:u w:val="single"/>
        </w:rPr>
        <w:t xml:space="preserve">    </w:t>
      </w:r>
      <w:r>
        <w:rPr>
          <w:rFonts w:ascii="仿宋_GB2312" w:eastAsia="仿宋_GB2312" w:hAnsi="宋体" w:hint="eastAsia"/>
          <w:sz w:val="24"/>
        </w:rPr>
        <w:t>日</w:t>
      </w:r>
    </w:p>
    <w:p w:rsidR="00533431" w:rsidRDefault="00533431" w:rsidP="00533431">
      <w:pPr>
        <w:spacing w:line="480" w:lineRule="exact"/>
        <w:jc w:val="left"/>
        <w:rPr>
          <w:rFonts w:ascii="宋体" w:hAnsi="宋体"/>
          <w:sz w:val="24"/>
        </w:rPr>
      </w:pPr>
    </w:p>
    <w:p w:rsidR="00533431" w:rsidRDefault="00533431" w:rsidP="00533431">
      <w:pPr>
        <w:jc w:val="left"/>
        <w:rPr>
          <w:rFonts w:ascii="宋体" w:hAnsi="宋体" w:hint="eastAsia"/>
          <w:sz w:val="24"/>
        </w:rPr>
      </w:pPr>
      <w:r>
        <w:rPr>
          <w:rFonts w:ascii="宋体" w:hAnsi="宋体" w:hint="eastAsia"/>
          <w:sz w:val="24"/>
        </w:rPr>
        <w:br w:type="page"/>
      </w:r>
      <w:r>
        <w:rPr>
          <w:rFonts w:ascii="宋体" w:hAnsi="宋体" w:hint="eastAsia"/>
          <w:sz w:val="24"/>
        </w:rPr>
        <w:lastRenderedPageBreak/>
        <w:t>附件4：</w:t>
      </w:r>
    </w:p>
    <w:p w:rsidR="00533431" w:rsidRDefault="00533431" w:rsidP="00533431">
      <w:pPr>
        <w:spacing w:line="360" w:lineRule="auto"/>
        <w:jc w:val="center"/>
        <w:rPr>
          <w:rFonts w:ascii="宋体" w:hAnsi="宋体" w:hint="eastAsia"/>
          <w:b/>
          <w:sz w:val="30"/>
          <w:szCs w:val="30"/>
        </w:rPr>
      </w:pPr>
    </w:p>
    <w:p w:rsidR="00533431" w:rsidRDefault="00533431" w:rsidP="00533431">
      <w:pPr>
        <w:spacing w:line="360" w:lineRule="auto"/>
        <w:jc w:val="center"/>
        <w:rPr>
          <w:rFonts w:ascii="宋体" w:hAnsi="宋体" w:hint="eastAsia"/>
          <w:b/>
          <w:sz w:val="30"/>
          <w:szCs w:val="30"/>
        </w:rPr>
      </w:pPr>
      <w:r>
        <w:rPr>
          <w:rFonts w:ascii="宋体" w:hAnsi="宋体" w:hint="eastAsia"/>
          <w:b/>
          <w:sz w:val="30"/>
          <w:szCs w:val="30"/>
        </w:rPr>
        <w:t>客户信息备案表</w:t>
      </w:r>
    </w:p>
    <w:p w:rsidR="00533431" w:rsidRDefault="00533431" w:rsidP="00533431">
      <w:pPr>
        <w:spacing w:line="360" w:lineRule="auto"/>
        <w:jc w:val="center"/>
        <w:rPr>
          <w:rFonts w:ascii="仿宋_GB2312" w:eastAsia="仿宋_GB2312" w:hAnsi="微软雅黑" w:hint="eastAsia"/>
          <w:b/>
          <w:sz w:val="24"/>
        </w:rPr>
      </w:pPr>
    </w:p>
    <w:p w:rsidR="00533431" w:rsidRDefault="00533431" w:rsidP="00533431">
      <w:pPr>
        <w:spacing w:line="360" w:lineRule="auto"/>
        <w:jc w:val="center"/>
        <w:rPr>
          <w:rFonts w:ascii="仿宋_GB2312" w:eastAsia="仿宋_GB2312" w:hAnsi="微软雅黑"/>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6254"/>
      </w:tblGrid>
      <w:tr w:rsidR="00533431" w:rsidTr="008D7492">
        <w:trPr>
          <w:trHeight w:val="768"/>
        </w:trPr>
        <w:tc>
          <w:tcPr>
            <w:tcW w:w="2268" w:type="dxa"/>
            <w:vAlign w:val="center"/>
          </w:tcPr>
          <w:p w:rsidR="00533431" w:rsidRDefault="00533431" w:rsidP="008D7492">
            <w:pPr>
              <w:spacing w:line="360" w:lineRule="auto"/>
              <w:rPr>
                <w:sz w:val="24"/>
              </w:rPr>
            </w:pPr>
            <w:r>
              <w:rPr>
                <w:rFonts w:hint="eastAsia"/>
                <w:sz w:val="24"/>
              </w:rPr>
              <w:t>客户名称（公章）</w:t>
            </w:r>
          </w:p>
        </w:tc>
        <w:tc>
          <w:tcPr>
            <w:tcW w:w="6254" w:type="dxa"/>
            <w:vAlign w:val="center"/>
          </w:tcPr>
          <w:p w:rsidR="00533431" w:rsidRDefault="00533431" w:rsidP="008D7492">
            <w:pPr>
              <w:spacing w:line="360" w:lineRule="auto"/>
              <w:rPr>
                <w:rFonts w:hint="eastAsia"/>
                <w:sz w:val="30"/>
                <w:szCs w:val="30"/>
              </w:rPr>
            </w:pPr>
          </w:p>
        </w:tc>
      </w:tr>
      <w:tr w:rsidR="00533431" w:rsidTr="008D7492">
        <w:trPr>
          <w:trHeight w:val="835"/>
        </w:trPr>
        <w:tc>
          <w:tcPr>
            <w:tcW w:w="2268" w:type="dxa"/>
            <w:vAlign w:val="center"/>
          </w:tcPr>
          <w:p w:rsidR="00533431" w:rsidRDefault="00533431" w:rsidP="008D7492">
            <w:pPr>
              <w:spacing w:line="360" w:lineRule="auto"/>
              <w:rPr>
                <w:sz w:val="24"/>
              </w:rPr>
            </w:pPr>
            <w:r>
              <w:rPr>
                <w:rFonts w:hint="eastAsia"/>
                <w:sz w:val="24"/>
              </w:rPr>
              <w:t>纳税人识别号</w:t>
            </w:r>
            <w:r>
              <w:rPr>
                <w:rFonts w:ascii="宋体" w:hAnsi="宋体" w:cs="宋体" w:hint="eastAsia"/>
                <w:sz w:val="24"/>
              </w:rPr>
              <w:t>（即税务登记证号）</w:t>
            </w:r>
          </w:p>
        </w:tc>
        <w:tc>
          <w:tcPr>
            <w:tcW w:w="6254" w:type="dxa"/>
            <w:vAlign w:val="center"/>
          </w:tcPr>
          <w:p w:rsidR="00533431" w:rsidRDefault="00533431" w:rsidP="008D7492">
            <w:pPr>
              <w:spacing w:line="360" w:lineRule="auto"/>
              <w:rPr>
                <w:sz w:val="30"/>
                <w:szCs w:val="30"/>
              </w:rPr>
            </w:pPr>
          </w:p>
        </w:tc>
      </w:tr>
      <w:tr w:rsidR="00533431" w:rsidTr="008D7492">
        <w:trPr>
          <w:trHeight w:val="778"/>
        </w:trPr>
        <w:tc>
          <w:tcPr>
            <w:tcW w:w="2268" w:type="dxa"/>
            <w:vAlign w:val="center"/>
          </w:tcPr>
          <w:p w:rsidR="00533431" w:rsidRDefault="00533431" w:rsidP="008D7492">
            <w:pPr>
              <w:spacing w:line="360" w:lineRule="auto"/>
              <w:rPr>
                <w:sz w:val="24"/>
              </w:rPr>
            </w:pPr>
            <w:r>
              <w:rPr>
                <w:rFonts w:hint="eastAsia"/>
                <w:sz w:val="24"/>
              </w:rPr>
              <w:t>公司地址</w:t>
            </w:r>
          </w:p>
        </w:tc>
        <w:tc>
          <w:tcPr>
            <w:tcW w:w="6254" w:type="dxa"/>
            <w:vAlign w:val="center"/>
          </w:tcPr>
          <w:p w:rsidR="00533431" w:rsidRDefault="00533431" w:rsidP="008D7492">
            <w:pPr>
              <w:spacing w:line="360" w:lineRule="auto"/>
              <w:rPr>
                <w:sz w:val="30"/>
                <w:szCs w:val="30"/>
              </w:rPr>
            </w:pPr>
          </w:p>
        </w:tc>
      </w:tr>
      <w:tr w:rsidR="00533431" w:rsidTr="008D7492">
        <w:trPr>
          <w:trHeight w:val="835"/>
        </w:trPr>
        <w:tc>
          <w:tcPr>
            <w:tcW w:w="2268" w:type="dxa"/>
            <w:vAlign w:val="center"/>
          </w:tcPr>
          <w:p w:rsidR="00533431" w:rsidRDefault="00533431" w:rsidP="008D7492">
            <w:pPr>
              <w:spacing w:line="360" w:lineRule="auto"/>
              <w:rPr>
                <w:sz w:val="24"/>
              </w:rPr>
            </w:pPr>
            <w:r>
              <w:rPr>
                <w:rFonts w:hint="eastAsia"/>
                <w:sz w:val="24"/>
              </w:rPr>
              <w:t>公司电话</w:t>
            </w:r>
          </w:p>
        </w:tc>
        <w:tc>
          <w:tcPr>
            <w:tcW w:w="6254" w:type="dxa"/>
            <w:vAlign w:val="center"/>
          </w:tcPr>
          <w:p w:rsidR="00533431" w:rsidRDefault="00533431" w:rsidP="008D7492">
            <w:pPr>
              <w:spacing w:line="360" w:lineRule="auto"/>
              <w:rPr>
                <w:sz w:val="30"/>
                <w:szCs w:val="30"/>
              </w:rPr>
            </w:pPr>
          </w:p>
        </w:tc>
      </w:tr>
      <w:tr w:rsidR="00533431" w:rsidTr="008D7492">
        <w:trPr>
          <w:trHeight w:val="702"/>
        </w:trPr>
        <w:tc>
          <w:tcPr>
            <w:tcW w:w="2268" w:type="dxa"/>
            <w:vAlign w:val="center"/>
          </w:tcPr>
          <w:p w:rsidR="00533431" w:rsidRDefault="00533431" w:rsidP="008D7492">
            <w:pPr>
              <w:spacing w:line="360" w:lineRule="auto"/>
              <w:rPr>
                <w:sz w:val="24"/>
              </w:rPr>
            </w:pPr>
            <w:r>
              <w:rPr>
                <w:rFonts w:hint="eastAsia"/>
                <w:sz w:val="24"/>
              </w:rPr>
              <w:t>联系人</w:t>
            </w:r>
          </w:p>
        </w:tc>
        <w:tc>
          <w:tcPr>
            <w:tcW w:w="6254" w:type="dxa"/>
            <w:vAlign w:val="center"/>
          </w:tcPr>
          <w:p w:rsidR="00533431" w:rsidRDefault="00533431" w:rsidP="008D7492">
            <w:pPr>
              <w:spacing w:line="360" w:lineRule="auto"/>
              <w:rPr>
                <w:rFonts w:hint="eastAsia"/>
                <w:sz w:val="30"/>
                <w:szCs w:val="30"/>
              </w:rPr>
            </w:pPr>
          </w:p>
        </w:tc>
      </w:tr>
      <w:tr w:rsidR="00533431" w:rsidTr="008D7492">
        <w:trPr>
          <w:trHeight w:val="835"/>
        </w:trPr>
        <w:tc>
          <w:tcPr>
            <w:tcW w:w="2268" w:type="dxa"/>
            <w:vAlign w:val="center"/>
          </w:tcPr>
          <w:p w:rsidR="00533431" w:rsidRDefault="00533431" w:rsidP="008D7492">
            <w:pPr>
              <w:spacing w:line="360" w:lineRule="auto"/>
              <w:rPr>
                <w:sz w:val="24"/>
              </w:rPr>
            </w:pPr>
            <w:r>
              <w:rPr>
                <w:rFonts w:hint="eastAsia"/>
                <w:sz w:val="24"/>
              </w:rPr>
              <w:t>联系人移动电话</w:t>
            </w:r>
          </w:p>
        </w:tc>
        <w:tc>
          <w:tcPr>
            <w:tcW w:w="6254" w:type="dxa"/>
            <w:vAlign w:val="center"/>
          </w:tcPr>
          <w:p w:rsidR="00533431" w:rsidRDefault="00533431" w:rsidP="008D7492">
            <w:pPr>
              <w:spacing w:line="360" w:lineRule="auto"/>
              <w:rPr>
                <w:rFonts w:hint="eastAsia"/>
                <w:sz w:val="30"/>
                <w:szCs w:val="30"/>
              </w:rPr>
            </w:pPr>
          </w:p>
        </w:tc>
      </w:tr>
      <w:tr w:rsidR="00533431" w:rsidTr="008D7492">
        <w:trPr>
          <w:trHeight w:val="835"/>
        </w:trPr>
        <w:tc>
          <w:tcPr>
            <w:tcW w:w="2268" w:type="dxa"/>
            <w:vAlign w:val="center"/>
          </w:tcPr>
          <w:p w:rsidR="00533431" w:rsidRDefault="00533431" w:rsidP="008D7492">
            <w:pPr>
              <w:spacing w:line="360" w:lineRule="auto"/>
              <w:rPr>
                <w:sz w:val="24"/>
              </w:rPr>
            </w:pPr>
            <w:r>
              <w:rPr>
                <w:rFonts w:hint="eastAsia"/>
                <w:sz w:val="24"/>
              </w:rPr>
              <w:t>开户银行</w:t>
            </w:r>
          </w:p>
        </w:tc>
        <w:tc>
          <w:tcPr>
            <w:tcW w:w="6254" w:type="dxa"/>
            <w:vAlign w:val="center"/>
          </w:tcPr>
          <w:p w:rsidR="00533431" w:rsidRDefault="00533431" w:rsidP="008D7492">
            <w:pPr>
              <w:spacing w:line="360" w:lineRule="auto"/>
              <w:rPr>
                <w:sz w:val="30"/>
                <w:szCs w:val="30"/>
              </w:rPr>
            </w:pPr>
          </w:p>
        </w:tc>
      </w:tr>
      <w:tr w:rsidR="00533431" w:rsidTr="008D7492">
        <w:trPr>
          <w:trHeight w:val="778"/>
        </w:trPr>
        <w:tc>
          <w:tcPr>
            <w:tcW w:w="2268" w:type="dxa"/>
            <w:vAlign w:val="center"/>
          </w:tcPr>
          <w:p w:rsidR="00533431" w:rsidRDefault="00533431" w:rsidP="008D7492">
            <w:pPr>
              <w:spacing w:line="360" w:lineRule="auto"/>
              <w:rPr>
                <w:sz w:val="24"/>
              </w:rPr>
            </w:pPr>
            <w:r>
              <w:rPr>
                <w:rFonts w:hint="eastAsia"/>
                <w:sz w:val="24"/>
              </w:rPr>
              <w:t>银行账号</w:t>
            </w:r>
          </w:p>
        </w:tc>
        <w:tc>
          <w:tcPr>
            <w:tcW w:w="6254" w:type="dxa"/>
            <w:vAlign w:val="center"/>
          </w:tcPr>
          <w:p w:rsidR="00533431" w:rsidRDefault="00533431" w:rsidP="008D7492">
            <w:pPr>
              <w:spacing w:line="360" w:lineRule="auto"/>
              <w:rPr>
                <w:sz w:val="24"/>
              </w:rPr>
            </w:pPr>
          </w:p>
        </w:tc>
      </w:tr>
      <w:tr w:rsidR="00533431" w:rsidTr="008D7492">
        <w:trPr>
          <w:trHeight w:val="961"/>
        </w:trPr>
        <w:tc>
          <w:tcPr>
            <w:tcW w:w="2268" w:type="dxa"/>
            <w:vAlign w:val="center"/>
          </w:tcPr>
          <w:p w:rsidR="00533431" w:rsidRDefault="00533431" w:rsidP="008D7492">
            <w:pPr>
              <w:spacing w:line="360" w:lineRule="auto"/>
              <w:rPr>
                <w:sz w:val="24"/>
              </w:rPr>
            </w:pPr>
            <w:r>
              <w:rPr>
                <w:rFonts w:hint="eastAsia"/>
                <w:sz w:val="24"/>
              </w:rPr>
              <w:t>是否为一般纳税人</w:t>
            </w:r>
          </w:p>
        </w:tc>
        <w:tc>
          <w:tcPr>
            <w:tcW w:w="6254" w:type="dxa"/>
            <w:vAlign w:val="center"/>
          </w:tcPr>
          <w:p w:rsidR="00533431" w:rsidRDefault="00533431" w:rsidP="008D7492">
            <w:pPr>
              <w:spacing w:line="360" w:lineRule="auto"/>
              <w:rPr>
                <w:rFonts w:hint="eastAsia"/>
                <w:sz w:val="24"/>
              </w:rPr>
            </w:pPr>
            <w:r>
              <w:rPr>
                <w:rFonts w:ascii="仿宋_GB2312" w:eastAsia="仿宋_GB2312" w:hAnsi="微软雅黑" w:hint="eastAsia"/>
                <w:b/>
                <w:sz w:val="24"/>
              </w:rPr>
              <w:t>□</w:t>
            </w:r>
            <w:r>
              <w:rPr>
                <w:rFonts w:hint="eastAsia"/>
                <w:sz w:val="24"/>
              </w:rPr>
              <w:t>是</w:t>
            </w:r>
            <w:r>
              <w:rPr>
                <w:rFonts w:hint="eastAsia"/>
                <w:sz w:val="24"/>
              </w:rPr>
              <w:t xml:space="preserve">   </w:t>
            </w:r>
            <w:r>
              <w:rPr>
                <w:rFonts w:ascii="仿宋_GB2312" w:eastAsia="仿宋_GB2312" w:hAnsi="微软雅黑" w:hint="eastAsia"/>
                <w:b/>
                <w:sz w:val="24"/>
              </w:rPr>
              <w:t>□</w:t>
            </w:r>
            <w:r>
              <w:rPr>
                <w:rFonts w:hint="eastAsia"/>
                <w:sz w:val="24"/>
              </w:rPr>
              <w:t>否</w:t>
            </w:r>
          </w:p>
        </w:tc>
      </w:tr>
      <w:tr w:rsidR="00533431" w:rsidTr="008D7492">
        <w:trPr>
          <w:trHeight w:hRule="exact" w:val="1082"/>
        </w:trPr>
        <w:tc>
          <w:tcPr>
            <w:tcW w:w="8522" w:type="dxa"/>
            <w:gridSpan w:val="2"/>
          </w:tcPr>
          <w:p w:rsidR="00533431" w:rsidRDefault="00533431" w:rsidP="008D7492">
            <w:pPr>
              <w:rPr>
                <w:szCs w:val="21"/>
              </w:rPr>
            </w:pPr>
            <w:r>
              <w:rPr>
                <w:rFonts w:hint="eastAsia"/>
                <w:szCs w:val="21"/>
              </w:rPr>
              <w:t>备注：</w:t>
            </w:r>
          </w:p>
          <w:p w:rsidR="00533431" w:rsidRDefault="00533431" w:rsidP="008D7492">
            <w:pPr>
              <w:rPr>
                <w:szCs w:val="21"/>
              </w:rPr>
            </w:pPr>
            <w:r>
              <w:rPr>
                <w:rFonts w:hint="eastAsia"/>
                <w:szCs w:val="21"/>
              </w:rPr>
              <w:t>一般纳税人请另提供</w:t>
            </w:r>
            <w:r>
              <w:rPr>
                <w:rFonts w:hint="eastAsia"/>
                <w:szCs w:val="21"/>
              </w:rPr>
              <w:t>:1</w:t>
            </w:r>
            <w:r>
              <w:rPr>
                <w:rFonts w:hint="eastAsia"/>
                <w:szCs w:val="21"/>
              </w:rPr>
              <w:t>营业执照复印件</w:t>
            </w:r>
            <w:r>
              <w:rPr>
                <w:rFonts w:hint="eastAsia"/>
                <w:szCs w:val="21"/>
              </w:rPr>
              <w:t>;2.</w:t>
            </w:r>
            <w:r>
              <w:rPr>
                <w:rFonts w:hint="eastAsia"/>
                <w:szCs w:val="21"/>
              </w:rPr>
              <w:t>开户许可证复印件</w:t>
            </w:r>
            <w:r>
              <w:rPr>
                <w:rFonts w:hint="eastAsia"/>
                <w:szCs w:val="21"/>
              </w:rPr>
              <w:t>;3.</w:t>
            </w:r>
            <w:r>
              <w:rPr>
                <w:rFonts w:hint="eastAsia"/>
                <w:szCs w:val="21"/>
              </w:rPr>
              <w:t>一般纳税人证明复印件。以上资料均须加盖企业公章。</w:t>
            </w:r>
          </w:p>
        </w:tc>
      </w:tr>
    </w:tbl>
    <w:p w:rsidR="00533431" w:rsidRDefault="00533431" w:rsidP="00533431">
      <w:pPr>
        <w:rPr>
          <w:rFonts w:ascii="仿宋_GB2312" w:eastAsia="仿宋_GB2312" w:hAnsi="微软雅黑"/>
          <w:b/>
          <w:sz w:val="24"/>
        </w:rPr>
      </w:pPr>
      <w:r>
        <w:rPr>
          <w:rFonts w:ascii="仿宋_GB2312" w:eastAsia="仿宋_GB2312" w:hAnsi="微软雅黑" w:hint="eastAsia"/>
          <w:b/>
          <w:sz w:val="24"/>
        </w:rPr>
        <w:t xml:space="preserve">发票类型： </w:t>
      </w:r>
    </w:p>
    <w:p w:rsidR="00533431" w:rsidRDefault="00533431" w:rsidP="00533431">
      <w:pPr>
        <w:ind w:left="360"/>
        <w:rPr>
          <w:rFonts w:ascii="仿宋_GB2312" w:eastAsia="仿宋_GB2312" w:hAnsi="微软雅黑"/>
          <w:b/>
          <w:sz w:val="24"/>
        </w:rPr>
      </w:pPr>
      <w:r>
        <w:rPr>
          <w:rFonts w:ascii="仿宋_GB2312" w:eastAsia="仿宋_GB2312" w:hAnsi="微软雅黑" w:hint="eastAsia"/>
          <w:b/>
          <w:sz w:val="24"/>
        </w:rPr>
        <w:t>□请开具增值税专用发票。</w:t>
      </w:r>
    </w:p>
    <w:p w:rsidR="00533431" w:rsidRDefault="00533431" w:rsidP="00533431">
      <w:pPr>
        <w:ind w:left="360"/>
        <w:rPr>
          <w:rFonts w:ascii="仿宋_GB2312" w:eastAsia="仿宋_GB2312" w:hAnsi="微软雅黑"/>
          <w:b/>
          <w:sz w:val="24"/>
        </w:rPr>
      </w:pPr>
      <w:r>
        <w:rPr>
          <w:rFonts w:ascii="仿宋_GB2312" w:eastAsia="仿宋_GB2312" w:hAnsi="微软雅黑" w:hint="eastAsia"/>
          <w:b/>
          <w:sz w:val="24"/>
        </w:rPr>
        <w:t>□请开具增值税普通发票。</w:t>
      </w:r>
    </w:p>
    <w:p w:rsidR="00533431" w:rsidRDefault="00533431" w:rsidP="00533431">
      <w:pPr>
        <w:jc w:val="left"/>
        <w:rPr>
          <w:rFonts w:ascii="宋体" w:hAnsi="宋体" w:hint="eastAsia"/>
          <w:sz w:val="24"/>
        </w:rPr>
      </w:pPr>
    </w:p>
    <w:p w:rsidR="00533431" w:rsidRDefault="00533431" w:rsidP="00533431">
      <w:pPr>
        <w:spacing w:line="360" w:lineRule="auto"/>
        <w:rPr>
          <w:rFonts w:ascii="仿宋_GB2312" w:eastAsia="仿宋_GB2312" w:hAnsi="仿宋_GB2312" w:cs="仿宋_GB2312" w:hint="eastAsia"/>
          <w:color w:val="000000"/>
          <w:sz w:val="24"/>
        </w:rPr>
      </w:pPr>
    </w:p>
    <w:p w:rsidR="00533431" w:rsidRDefault="00533431" w:rsidP="00533431">
      <w:pPr>
        <w:spacing w:line="360" w:lineRule="auto"/>
        <w:rPr>
          <w:rFonts w:hint="eastAsia"/>
        </w:rPr>
      </w:pPr>
    </w:p>
    <w:p w:rsidR="00533431" w:rsidRDefault="00533431" w:rsidP="00533431">
      <w:pPr>
        <w:rPr>
          <w:rFonts w:hint="eastAsia"/>
          <w:b/>
          <w:sz w:val="24"/>
          <w:szCs w:val="32"/>
        </w:rPr>
      </w:pPr>
    </w:p>
    <w:p w:rsidR="00BA7945" w:rsidRPr="00D551D3" w:rsidRDefault="00BA7945" w:rsidP="00BA7945">
      <w:pPr>
        <w:jc w:val="center"/>
        <w:rPr>
          <w:rFonts w:hint="eastAsia"/>
          <w:b/>
          <w:sz w:val="44"/>
          <w:szCs w:val="44"/>
        </w:rPr>
      </w:pPr>
      <w:r w:rsidRPr="00D551D3">
        <w:rPr>
          <w:rFonts w:hint="eastAsia"/>
          <w:b/>
          <w:sz w:val="44"/>
          <w:szCs w:val="44"/>
        </w:rPr>
        <w:lastRenderedPageBreak/>
        <w:t>广州流花展贸中心拟招租物业信息</w:t>
      </w:r>
    </w:p>
    <w:p w:rsidR="00BA7945" w:rsidRDefault="00BA7945" w:rsidP="00BA7945">
      <w:pPr>
        <w:jc w:val="center"/>
        <w:rPr>
          <w:rFonts w:hint="eastAsia"/>
          <w:b/>
          <w:sz w:val="24"/>
          <w:szCs w:val="32"/>
        </w:rPr>
      </w:pPr>
      <w:r w:rsidRPr="002C2D0E">
        <w:rPr>
          <w:rFonts w:hint="eastAsia"/>
          <w:b/>
          <w:sz w:val="24"/>
          <w:szCs w:val="32"/>
        </w:rPr>
        <w:t>（阴影为本次拟招租</w:t>
      </w:r>
      <w:r>
        <w:rPr>
          <w:rFonts w:hint="eastAsia"/>
          <w:b/>
          <w:sz w:val="24"/>
          <w:szCs w:val="32"/>
        </w:rPr>
        <w:t>商铺</w:t>
      </w:r>
      <w:r w:rsidRPr="002C2D0E">
        <w:rPr>
          <w:rFonts w:hint="eastAsia"/>
          <w:b/>
          <w:sz w:val="24"/>
          <w:szCs w:val="32"/>
        </w:rPr>
        <w:t>区域，图仅作示意使用）</w:t>
      </w:r>
    </w:p>
    <w:p w:rsidR="00BA7945" w:rsidRDefault="00BA7945" w:rsidP="00BA7945">
      <w:pPr>
        <w:jc w:val="left"/>
        <w:rPr>
          <w:rFonts w:ascii="宋体" w:hAnsi="宋体"/>
          <w:b/>
          <w:bCs/>
          <w:sz w:val="28"/>
          <w:szCs w:val="28"/>
        </w:rPr>
      </w:pPr>
      <w:r>
        <w:rPr>
          <w:rFonts w:ascii="宋体" w:hAnsi="宋体"/>
          <w:b/>
          <w:bCs/>
          <w:noProof/>
          <w:sz w:val="28"/>
          <w:szCs w:val="28"/>
        </w:rPr>
        <w:pict>
          <v:shapetype id="_x0000_t32" coordsize="21600,21600" o:spt="32" o:oned="t" path="m,l21600,21600e" filled="f">
            <v:path arrowok="t" fillok="f" o:connecttype="none"/>
            <o:lock v:ext="edit" shapetype="t"/>
          </v:shapetype>
          <v:shape id="_x0000_s1027" type="#_x0000_t32" style="position:absolute;margin-left:33.05pt;margin-top:93.9pt;width:21.8pt;height:183.35pt;z-index:251661312" o:connectortype="straight" strokecolor="red" strokeweight="3pt">
            <v:stroke endarrow="block"/>
            <v:shadow type="perspective" color="#7f7f7f" opacity=".5" offset="1pt" offset2="-1pt"/>
          </v:shape>
        </w:pict>
      </w:r>
      <w:r>
        <w:rPr>
          <w:rFonts w:ascii="宋体" w:hAnsi="宋体"/>
          <w:b/>
          <w:bCs/>
          <w:noProof/>
          <w:sz w:val="28"/>
          <w:szCs w:val="28"/>
        </w:rPr>
        <w:drawing>
          <wp:inline distT="0" distB="0" distL="0" distR="0">
            <wp:extent cx="4831080" cy="2590800"/>
            <wp:effectExtent l="19050" t="0" r="7620" b="0"/>
            <wp:docPr id="1" name="图片 1" descr="9号馆首层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号馆首层_1"/>
                    <pic:cNvPicPr>
                      <a:picLocks noChangeAspect="1" noChangeArrowheads="1"/>
                    </pic:cNvPicPr>
                  </pic:nvPicPr>
                  <pic:blipFill>
                    <a:blip r:embed="rId4" cstate="print"/>
                    <a:srcRect l="4883" t="16113" r="3436" b="14322"/>
                    <a:stretch>
                      <a:fillRect/>
                    </a:stretch>
                  </pic:blipFill>
                  <pic:spPr bwMode="auto">
                    <a:xfrm>
                      <a:off x="0" y="0"/>
                      <a:ext cx="4831080" cy="2590800"/>
                    </a:xfrm>
                    <a:prstGeom prst="rect">
                      <a:avLst/>
                    </a:prstGeom>
                    <a:noFill/>
                    <a:ln w="9525">
                      <a:noFill/>
                      <a:miter lim="800000"/>
                      <a:headEnd/>
                      <a:tailEnd/>
                    </a:ln>
                  </pic:spPr>
                </pic:pic>
              </a:graphicData>
            </a:graphic>
          </wp:inline>
        </w:drawing>
      </w:r>
    </w:p>
    <w:p w:rsidR="00BA7945" w:rsidRDefault="00BA7945" w:rsidP="00BA7945">
      <w:pPr>
        <w:jc w:val="left"/>
        <w:rPr>
          <w:rFonts w:ascii="宋体" w:hAnsi="宋体"/>
          <w:b/>
          <w:bCs/>
          <w:sz w:val="28"/>
          <w:szCs w:val="28"/>
        </w:rPr>
      </w:pPr>
      <w:r>
        <w:rPr>
          <w:rFonts w:ascii="宋体" w:hAnsi="宋体"/>
          <w:b/>
          <w:bCs/>
          <w:noProof/>
          <w:sz w:val="28"/>
          <w:szCs w:val="28"/>
        </w:rPr>
        <w:pict>
          <v:shapetype id="_x0000_t202" coordsize="21600,21600" o:spt="202" path="m,l,21600r21600,l21600,xe">
            <v:stroke joinstyle="miter"/>
            <v:path gradientshapeok="t" o:connecttype="rect"/>
          </v:shapetype>
          <v:shape id="_x0000_s1028" type="#_x0000_t202" style="position:absolute;margin-left:257.25pt;margin-top:39.6pt;width:104pt;height:92.7pt;z-index:251662336" filled="f" stroked="f">
            <v:textbox style="mso-next-textbox:#_x0000_s1028">
              <w:txbxContent>
                <w:p w:rsidR="00BA7945" w:rsidRDefault="00BA7945" w:rsidP="00BA7945">
                  <w:pPr>
                    <w:rPr>
                      <w:rFonts w:hint="eastAsia"/>
                    </w:rPr>
                  </w:pPr>
                  <w:r>
                    <w:rPr>
                      <w:rFonts w:hint="eastAsia"/>
                    </w:rPr>
                    <w:t>阴影区域为本次</w:t>
                  </w:r>
                  <w:r>
                    <w:rPr>
                      <w:rFonts w:hint="eastAsia"/>
                    </w:rPr>
                    <w:t>9</w:t>
                  </w:r>
                  <w:r>
                    <w:rPr>
                      <w:rFonts w:hint="eastAsia"/>
                    </w:rPr>
                    <w:t>号馆首层拟招租物业区域</w:t>
                  </w:r>
                </w:p>
                <w:p w:rsidR="00BA7945" w:rsidRDefault="00BA7945" w:rsidP="00BA7945">
                  <w:r>
                    <w:rPr>
                      <w:rFonts w:hint="eastAsia"/>
                    </w:rPr>
                    <w:t>1023.2</w:t>
                  </w:r>
                  <w:r>
                    <w:rPr>
                      <w:rFonts w:hint="eastAsia"/>
                    </w:rPr>
                    <w:t>平方米</w:t>
                  </w:r>
                </w:p>
              </w:txbxContent>
            </v:textbox>
          </v:shape>
        </w:pict>
      </w:r>
      <w:r>
        <w:rPr>
          <w:rFonts w:ascii="宋体" w:hAnsi="宋体"/>
          <w:b/>
          <w:bCs/>
          <w:noProof/>
          <w:sz w:val="28"/>
          <w:szCs w:val="28"/>
        </w:rPr>
        <w:pict>
          <v:shape id="_x0000_s1029" type="#_x0000_t32" style="position:absolute;margin-left:77.45pt;margin-top:65.55pt;width:174.15pt;height:1.65pt;flip:y;z-index:251663360" o:connectortype="straight"/>
        </w:pict>
      </w:r>
      <w:r>
        <w:rPr>
          <w:rFonts w:ascii="宋体" w:hAnsi="宋体"/>
          <w:b/>
          <w:bCs/>
          <w:noProof/>
          <w:sz w:val="28"/>
          <w:szCs w:val="28"/>
        </w:rPr>
        <w:pict>
          <v:shape id="_x0000_s1026" type="#_x0000_t202" style="position:absolute;margin-left:140.25pt;margin-top:365.25pt;width:161.25pt;height:32.25pt;z-index:251660288" stroked="f">
            <v:textbox>
              <w:txbxContent>
                <w:p w:rsidR="00BA7945" w:rsidRPr="006C732A" w:rsidRDefault="00BA7945" w:rsidP="00BA7945">
                  <w:pPr>
                    <w:jc w:val="center"/>
                    <w:rPr>
                      <w:rFonts w:ascii="仿宋" w:eastAsia="仿宋" w:hAnsi="仿宋"/>
                      <w:b/>
                      <w:sz w:val="32"/>
                      <w:szCs w:val="32"/>
                    </w:rPr>
                  </w:pPr>
                  <w:r w:rsidRPr="006C732A">
                    <w:rPr>
                      <w:rFonts w:ascii="仿宋" w:eastAsia="仿宋" w:hAnsi="仿宋" w:hint="eastAsia"/>
                      <w:b/>
                      <w:sz w:val="32"/>
                      <w:szCs w:val="32"/>
                    </w:rPr>
                    <w:t>首层平面图</w:t>
                  </w:r>
                </w:p>
              </w:txbxContent>
            </v:textbox>
          </v:shape>
        </w:pict>
      </w:r>
      <w:r>
        <w:rPr>
          <w:rFonts w:ascii="宋体" w:hAnsi="宋体"/>
          <w:b/>
          <w:bCs/>
          <w:noProof/>
          <w:sz w:val="28"/>
          <w:szCs w:val="28"/>
        </w:rPr>
        <w:drawing>
          <wp:inline distT="0" distB="0" distL="0" distR="0">
            <wp:extent cx="1607820" cy="4716780"/>
            <wp:effectExtent l="19050" t="0" r="0" b="0"/>
            <wp:docPr id="2" name="图片 2" descr="9号馆首层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号馆首层2_1"/>
                    <pic:cNvPicPr>
                      <a:picLocks noChangeAspect="1" noChangeArrowheads="1"/>
                    </pic:cNvPicPr>
                  </pic:nvPicPr>
                  <pic:blipFill>
                    <a:blip r:embed="rId5" cstate="print"/>
                    <a:srcRect l="27257" t="5484" r="27075"/>
                    <a:stretch>
                      <a:fillRect/>
                    </a:stretch>
                  </pic:blipFill>
                  <pic:spPr bwMode="auto">
                    <a:xfrm>
                      <a:off x="0" y="0"/>
                      <a:ext cx="1607820" cy="4716780"/>
                    </a:xfrm>
                    <a:prstGeom prst="rect">
                      <a:avLst/>
                    </a:prstGeom>
                    <a:noFill/>
                    <a:ln w="9525">
                      <a:noFill/>
                      <a:miter lim="800000"/>
                      <a:headEnd/>
                      <a:tailEnd/>
                    </a:ln>
                  </pic:spPr>
                </pic:pic>
              </a:graphicData>
            </a:graphic>
          </wp:inline>
        </w:drawing>
      </w:r>
    </w:p>
    <w:p w:rsidR="00BA7945" w:rsidRDefault="00BA7945" w:rsidP="00BA7945">
      <w:pPr>
        <w:jc w:val="left"/>
        <w:rPr>
          <w:rFonts w:ascii="宋体" w:hAnsi="宋体"/>
          <w:b/>
          <w:bCs/>
          <w:sz w:val="28"/>
          <w:szCs w:val="28"/>
        </w:rPr>
      </w:pPr>
    </w:p>
    <w:p w:rsidR="00BA7945" w:rsidRDefault="00BA7945" w:rsidP="00BA7945">
      <w:pPr>
        <w:jc w:val="left"/>
        <w:rPr>
          <w:rFonts w:ascii="宋体" w:hAnsi="宋体" w:hint="eastAsia"/>
          <w:b/>
          <w:bCs/>
          <w:sz w:val="28"/>
          <w:szCs w:val="28"/>
        </w:rPr>
      </w:pPr>
      <w:r>
        <w:rPr>
          <w:rFonts w:ascii="宋体" w:hAnsi="宋体"/>
          <w:b/>
          <w:bCs/>
          <w:sz w:val="28"/>
          <w:szCs w:val="28"/>
        </w:rPr>
        <w:br w:type="page"/>
      </w:r>
      <w:r>
        <w:rPr>
          <w:rFonts w:ascii="宋体" w:hAnsi="宋体"/>
          <w:b/>
          <w:bCs/>
          <w:noProof/>
          <w:sz w:val="28"/>
          <w:szCs w:val="28"/>
        </w:rPr>
        <w:lastRenderedPageBreak/>
        <w:drawing>
          <wp:inline distT="0" distB="0" distL="0" distR="0">
            <wp:extent cx="5433060" cy="2987040"/>
            <wp:effectExtent l="19050" t="0" r="0" b="0"/>
            <wp:docPr id="3" name="图片 3" descr="9号馆二层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号馆二层_1"/>
                    <pic:cNvPicPr>
                      <a:picLocks noChangeAspect="1" noChangeArrowheads="1"/>
                    </pic:cNvPicPr>
                  </pic:nvPicPr>
                  <pic:blipFill>
                    <a:blip r:embed="rId6" cstate="print"/>
                    <a:srcRect l="4840" t="13431" r="4588" b="16006"/>
                    <a:stretch>
                      <a:fillRect/>
                    </a:stretch>
                  </pic:blipFill>
                  <pic:spPr bwMode="auto">
                    <a:xfrm>
                      <a:off x="0" y="0"/>
                      <a:ext cx="5433060" cy="2987040"/>
                    </a:xfrm>
                    <a:prstGeom prst="rect">
                      <a:avLst/>
                    </a:prstGeom>
                    <a:noFill/>
                    <a:ln w="9525">
                      <a:noFill/>
                      <a:miter lim="800000"/>
                      <a:headEnd/>
                      <a:tailEnd/>
                    </a:ln>
                  </pic:spPr>
                </pic:pic>
              </a:graphicData>
            </a:graphic>
          </wp:inline>
        </w:drawing>
      </w:r>
    </w:p>
    <w:p w:rsidR="00BA7945" w:rsidRDefault="00BA7945" w:rsidP="00BA7945">
      <w:pPr>
        <w:jc w:val="center"/>
        <w:rPr>
          <w:rFonts w:ascii="仿宋" w:eastAsia="仿宋" w:hAnsi="仿宋" w:hint="eastAsia"/>
          <w:b/>
          <w:bCs/>
          <w:sz w:val="28"/>
          <w:szCs w:val="28"/>
        </w:rPr>
      </w:pPr>
      <w:r>
        <w:rPr>
          <w:rFonts w:ascii="仿宋" w:eastAsia="仿宋" w:hAnsi="仿宋" w:hint="eastAsia"/>
          <w:b/>
          <w:bCs/>
          <w:noProof/>
          <w:sz w:val="28"/>
          <w:szCs w:val="28"/>
        </w:rPr>
        <w:pict>
          <v:shape id="_x0000_s1034" type="#_x0000_t202" style="position:absolute;left:0;text-align:left;margin-left:265.25pt;margin-top:-24.6pt;width:93pt;height:69.75pt;z-index:251668480" stroked="f">
            <v:textbox style="mso-next-textbox:#_x0000_s1034">
              <w:txbxContent>
                <w:p w:rsidR="00BA7945" w:rsidRDefault="00BA7945" w:rsidP="00BA7945">
                  <w:pPr>
                    <w:rPr>
                      <w:rFonts w:hint="eastAsia"/>
                    </w:rPr>
                  </w:pPr>
                  <w:r>
                    <w:rPr>
                      <w:rFonts w:hint="eastAsia"/>
                    </w:rPr>
                    <w:t>9</w:t>
                  </w:r>
                  <w:r>
                    <w:rPr>
                      <w:rFonts w:hint="eastAsia"/>
                    </w:rPr>
                    <w:t>号馆二层拟招租物业区域</w:t>
                  </w:r>
                </w:p>
                <w:p w:rsidR="00BA7945" w:rsidRDefault="00BA7945" w:rsidP="00BA7945">
                  <w:r>
                    <w:rPr>
                      <w:rFonts w:hint="eastAsia"/>
                    </w:rPr>
                    <w:t>2606.49</w:t>
                  </w:r>
                  <w:r>
                    <w:rPr>
                      <w:rFonts w:hint="eastAsia"/>
                    </w:rPr>
                    <w:t>平方米</w:t>
                  </w:r>
                </w:p>
                <w:p w:rsidR="00BA7945" w:rsidRDefault="00BA7945" w:rsidP="00BA7945"/>
              </w:txbxContent>
            </v:textbox>
          </v:shape>
        </w:pict>
      </w:r>
      <w:r w:rsidRPr="009A7F21">
        <w:rPr>
          <w:rFonts w:ascii="仿宋" w:eastAsia="仿宋" w:hAnsi="仿宋" w:hint="eastAsia"/>
          <w:b/>
          <w:bCs/>
          <w:sz w:val="28"/>
          <w:szCs w:val="28"/>
        </w:rPr>
        <w:t>二层平面图</w:t>
      </w:r>
    </w:p>
    <w:p w:rsidR="00BA7945" w:rsidRDefault="00BA7945" w:rsidP="00BA7945">
      <w:pPr>
        <w:jc w:val="left"/>
        <w:rPr>
          <w:rFonts w:ascii="仿宋" w:eastAsia="仿宋" w:hAnsi="仿宋" w:hint="eastAsia"/>
          <w:b/>
          <w:bCs/>
          <w:sz w:val="28"/>
          <w:szCs w:val="28"/>
        </w:rPr>
      </w:pPr>
      <w:r>
        <w:rPr>
          <w:rFonts w:ascii="仿宋" w:eastAsia="仿宋" w:hAnsi="仿宋" w:hint="eastAsia"/>
          <w:b/>
          <w:bCs/>
          <w:noProof/>
          <w:sz w:val="28"/>
          <w:szCs w:val="28"/>
        </w:rPr>
        <w:pict>
          <v:shape id="_x0000_s1030" type="#_x0000_t32" style="position:absolute;margin-left:42.5pt;margin-top:185.2pt;width:.5pt;height:77.5pt;z-index:251664384" o:connectortype="straight" strokecolor="#002060">
            <v:stroke endarrow="block"/>
          </v:shape>
        </w:pict>
      </w:r>
      <w:r>
        <w:rPr>
          <w:rFonts w:ascii="仿宋" w:eastAsia="仿宋" w:hAnsi="仿宋" w:hint="eastAsia"/>
          <w:b/>
          <w:bCs/>
          <w:noProof/>
          <w:sz w:val="28"/>
          <w:szCs w:val="28"/>
        </w:rPr>
        <w:drawing>
          <wp:inline distT="0" distB="0" distL="0" distR="0">
            <wp:extent cx="4876800" cy="2590800"/>
            <wp:effectExtent l="19050" t="0" r="0" b="0"/>
            <wp:docPr id="4" name="图片 4" descr="8号馆三层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号馆三层_1"/>
                    <pic:cNvPicPr>
                      <a:picLocks noChangeAspect="1" noChangeArrowheads="1"/>
                    </pic:cNvPicPr>
                  </pic:nvPicPr>
                  <pic:blipFill>
                    <a:blip r:embed="rId7" cstate="print"/>
                    <a:srcRect l="4431" t="15137" r="3023" b="15134"/>
                    <a:stretch>
                      <a:fillRect/>
                    </a:stretch>
                  </pic:blipFill>
                  <pic:spPr bwMode="auto">
                    <a:xfrm>
                      <a:off x="0" y="0"/>
                      <a:ext cx="4876800" cy="2590800"/>
                    </a:xfrm>
                    <a:prstGeom prst="rect">
                      <a:avLst/>
                    </a:prstGeom>
                    <a:noFill/>
                    <a:ln w="9525">
                      <a:noFill/>
                      <a:miter lim="800000"/>
                      <a:headEnd/>
                      <a:tailEnd/>
                    </a:ln>
                  </pic:spPr>
                </pic:pic>
              </a:graphicData>
            </a:graphic>
          </wp:inline>
        </w:drawing>
      </w:r>
    </w:p>
    <w:p w:rsidR="00164540" w:rsidRDefault="00BA7945" w:rsidP="00BA7945">
      <w:r>
        <w:rPr>
          <w:rFonts w:ascii="仿宋" w:eastAsia="仿宋" w:hAnsi="仿宋" w:hint="eastAsia"/>
          <w:b/>
          <w:bCs/>
          <w:noProof/>
          <w:sz w:val="28"/>
          <w:szCs w:val="28"/>
        </w:rPr>
        <w:pict>
          <v:shape id="_x0000_s1033" type="#_x0000_t202" style="position:absolute;left:0;text-align:left;margin-left:0;margin-top:169.3pt;width:115.5pt;height:64.5pt;z-index:251667456;mso-position-horizontal:center;mso-position-horizontal-relative:margin" filled="f" stroked="f">
            <v:textbox style="mso-next-textbox:#_x0000_s1033">
              <w:txbxContent>
                <w:p w:rsidR="00BA7945" w:rsidRPr="006C732A" w:rsidRDefault="00BA7945" w:rsidP="00BA7945">
                  <w:pPr>
                    <w:jc w:val="center"/>
                    <w:rPr>
                      <w:rFonts w:ascii="仿宋" w:eastAsia="仿宋" w:hAnsi="仿宋"/>
                      <w:b/>
                    </w:rPr>
                  </w:pPr>
                  <w:r w:rsidRPr="006C732A">
                    <w:rPr>
                      <w:rFonts w:ascii="仿宋" w:eastAsia="仿宋" w:hAnsi="仿宋" w:hint="eastAsia"/>
                      <w:b/>
                    </w:rPr>
                    <w:t>三层平面图</w:t>
                  </w:r>
                </w:p>
              </w:txbxContent>
            </v:textbox>
            <w10:wrap anchorx="margin"/>
          </v:shape>
        </w:pict>
      </w:r>
      <w:r>
        <w:rPr>
          <w:rFonts w:ascii="仿宋" w:eastAsia="仿宋" w:hAnsi="仿宋" w:hint="eastAsia"/>
          <w:b/>
          <w:bCs/>
          <w:noProof/>
          <w:sz w:val="28"/>
          <w:szCs w:val="28"/>
        </w:rPr>
        <w:pict>
          <v:shape id="_x0000_s1031" type="#_x0000_t32" style="position:absolute;left:0;text-align:left;margin-left:43pt;margin-top:116.8pt;width:4.5pt;height:34.5pt;z-index:251665408" o:connectortype="straight"/>
        </w:pict>
      </w:r>
      <w:r>
        <w:rPr>
          <w:rFonts w:ascii="仿宋" w:eastAsia="仿宋" w:hAnsi="仿宋" w:hint="eastAsia"/>
          <w:b/>
          <w:bCs/>
          <w:noProof/>
          <w:sz w:val="28"/>
          <w:szCs w:val="28"/>
        </w:rPr>
        <w:pict>
          <v:shape id="_x0000_s1032" type="#_x0000_t202" style="position:absolute;left:0;text-align:left;margin-left:30pt;margin-top:151.3pt;width:115.5pt;height:64.5pt;z-index:251666432" filled="f" stroked="f">
            <v:textbox style="mso-next-textbox:#_x0000_s1032">
              <w:txbxContent>
                <w:p w:rsidR="00BA7945" w:rsidRDefault="00BA7945" w:rsidP="00BA7945">
                  <w:r>
                    <w:rPr>
                      <w:rFonts w:hint="eastAsia"/>
                    </w:rPr>
                    <w:t>阴影区域为本次</w:t>
                  </w:r>
                  <w:r>
                    <w:rPr>
                      <w:rFonts w:hint="eastAsia"/>
                    </w:rPr>
                    <w:t>8</w:t>
                  </w:r>
                  <w:r>
                    <w:rPr>
                      <w:rFonts w:hint="eastAsia"/>
                    </w:rPr>
                    <w:t>号馆三层拟招租物业区域</w:t>
                  </w:r>
                  <w:r>
                    <w:rPr>
                      <w:rFonts w:hint="eastAsia"/>
                    </w:rPr>
                    <w:t xml:space="preserve"> 115.31</w:t>
                  </w:r>
                  <w:r>
                    <w:rPr>
                      <w:rFonts w:hint="eastAsia"/>
                    </w:rPr>
                    <w:t>平方米</w:t>
                  </w:r>
                </w:p>
              </w:txbxContent>
            </v:textbox>
          </v:shape>
        </w:pict>
      </w:r>
      <w:r>
        <w:rPr>
          <w:rFonts w:ascii="仿宋" w:eastAsia="仿宋" w:hAnsi="仿宋" w:hint="eastAsia"/>
          <w:b/>
          <w:bCs/>
          <w:noProof/>
          <w:sz w:val="28"/>
          <w:szCs w:val="28"/>
        </w:rPr>
        <w:drawing>
          <wp:inline distT="0" distB="0" distL="0" distR="0">
            <wp:extent cx="4777740" cy="2072640"/>
            <wp:effectExtent l="19050" t="0" r="3810" b="0"/>
            <wp:docPr id="5" name="图片 5" descr="8号馆三层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号馆三层2_1"/>
                    <pic:cNvPicPr>
                      <a:picLocks noChangeAspect="1" noChangeArrowheads="1"/>
                    </pic:cNvPicPr>
                  </pic:nvPicPr>
                  <pic:blipFill>
                    <a:blip r:embed="rId8" cstate="print"/>
                    <a:srcRect l="4443" t="21446" r="4985" b="22862"/>
                    <a:stretch>
                      <a:fillRect/>
                    </a:stretch>
                  </pic:blipFill>
                  <pic:spPr bwMode="auto">
                    <a:xfrm>
                      <a:off x="0" y="0"/>
                      <a:ext cx="4777740" cy="2072640"/>
                    </a:xfrm>
                    <a:prstGeom prst="rect">
                      <a:avLst/>
                    </a:prstGeom>
                    <a:noFill/>
                    <a:ln w="9525">
                      <a:noFill/>
                      <a:miter lim="800000"/>
                      <a:headEnd/>
                      <a:tailEnd/>
                    </a:ln>
                  </pic:spPr>
                </pic:pic>
              </a:graphicData>
            </a:graphic>
          </wp:inline>
        </w:drawing>
      </w:r>
    </w:p>
    <w:sectPr w:rsidR="00164540" w:rsidSect="00164540">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BA7945"/>
    <w:rsid w:val="00016225"/>
    <w:rsid w:val="00060726"/>
    <w:rsid w:val="000724B2"/>
    <w:rsid w:val="000870E0"/>
    <w:rsid w:val="0009745B"/>
    <w:rsid w:val="000B6BE8"/>
    <w:rsid w:val="000D106A"/>
    <w:rsid w:val="000F4D0E"/>
    <w:rsid w:val="000F55BA"/>
    <w:rsid w:val="00103BB6"/>
    <w:rsid w:val="00104F69"/>
    <w:rsid w:val="00125ECD"/>
    <w:rsid w:val="00125EEE"/>
    <w:rsid w:val="001338E2"/>
    <w:rsid w:val="001352B0"/>
    <w:rsid w:val="00140ADE"/>
    <w:rsid w:val="00141927"/>
    <w:rsid w:val="00157BFB"/>
    <w:rsid w:val="00161CE7"/>
    <w:rsid w:val="00164540"/>
    <w:rsid w:val="00187609"/>
    <w:rsid w:val="00197DA8"/>
    <w:rsid w:val="001A38DB"/>
    <w:rsid w:val="001C7E05"/>
    <w:rsid w:val="001E0615"/>
    <w:rsid w:val="001E4B16"/>
    <w:rsid w:val="001E7A7B"/>
    <w:rsid w:val="001E7BE0"/>
    <w:rsid w:val="001F5044"/>
    <w:rsid w:val="00206631"/>
    <w:rsid w:val="00217363"/>
    <w:rsid w:val="0022021A"/>
    <w:rsid w:val="00242F7D"/>
    <w:rsid w:val="00257217"/>
    <w:rsid w:val="002812DA"/>
    <w:rsid w:val="002A1584"/>
    <w:rsid w:val="002A73E5"/>
    <w:rsid w:val="002A77B5"/>
    <w:rsid w:val="002B5442"/>
    <w:rsid w:val="002C05AC"/>
    <w:rsid w:val="002C592A"/>
    <w:rsid w:val="002D2B97"/>
    <w:rsid w:val="002E153B"/>
    <w:rsid w:val="002F3FA3"/>
    <w:rsid w:val="0030368B"/>
    <w:rsid w:val="00311E20"/>
    <w:rsid w:val="003235F3"/>
    <w:rsid w:val="00334D18"/>
    <w:rsid w:val="00336799"/>
    <w:rsid w:val="003544D2"/>
    <w:rsid w:val="00361A11"/>
    <w:rsid w:val="00365EF9"/>
    <w:rsid w:val="00367E05"/>
    <w:rsid w:val="003743DE"/>
    <w:rsid w:val="00393C73"/>
    <w:rsid w:val="00395D8A"/>
    <w:rsid w:val="00396781"/>
    <w:rsid w:val="00397475"/>
    <w:rsid w:val="003C2EF4"/>
    <w:rsid w:val="003D0BB1"/>
    <w:rsid w:val="003D246C"/>
    <w:rsid w:val="003D4382"/>
    <w:rsid w:val="003E485D"/>
    <w:rsid w:val="00412869"/>
    <w:rsid w:val="004344A6"/>
    <w:rsid w:val="00445CF1"/>
    <w:rsid w:val="004468F9"/>
    <w:rsid w:val="00463281"/>
    <w:rsid w:val="0048175E"/>
    <w:rsid w:val="00487DF7"/>
    <w:rsid w:val="004A4484"/>
    <w:rsid w:val="004B6387"/>
    <w:rsid w:val="004C18C9"/>
    <w:rsid w:val="004C241A"/>
    <w:rsid w:val="004D02EC"/>
    <w:rsid w:val="004D58E1"/>
    <w:rsid w:val="004D7D7D"/>
    <w:rsid w:val="004E5D68"/>
    <w:rsid w:val="00533431"/>
    <w:rsid w:val="005342E3"/>
    <w:rsid w:val="00534445"/>
    <w:rsid w:val="00544D33"/>
    <w:rsid w:val="0054533B"/>
    <w:rsid w:val="00586A5D"/>
    <w:rsid w:val="005A2149"/>
    <w:rsid w:val="005B2F8C"/>
    <w:rsid w:val="005D0D5C"/>
    <w:rsid w:val="005E224A"/>
    <w:rsid w:val="005F1AEB"/>
    <w:rsid w:val="005F73E3"/>
    <w:rsid w:val="00600520"/>
    <w:rsid w:val="00602F24"/>
    <w:rsid w:val="00610768"/>
    <w:rsid w:val="00620B3C"/>
    <w:rsid w:val="00621C89"/>
    <w:rsid w:val="00634776"/>
    <w:rsid w:val="00641FA0"/>
    <w:rsid w:val="00642C64"/>
    <w:rsid w:val="00697B17"/>
    <w:rsid w:val="006A42D2"/>
    <w:rsid w:val="006A52E1"/>
    <w:rsid w:val="006A5E2C"/>
    <w:rsid w:val="006B3CA6"/>
    <w:rsid w:val="006C0597"/>
    <w:rsid w:val="006C5BF5"/>
    <w:rsid w:val="006E4187"/>
    <w:rsid w:val="00704834"/>
    <w:rsid w:val="00707C8A"/>
    <w:rsid w:val="00722085"/>
    <w:rsid w:val="00741411"/>
    <w:rsid w:val="00754042"/>
    <w:rsid w:val="00760D32"/>
    <w:rsid w:val="00766AA2"/>
    <w:rsid w:val="007922FE"/>
    <w:rsid w:val="007A3D6A"/>
    <w:rsid w:val="007C465C"/>
    <w:rsid w:val="007C5D09"/>
    <w:rsid w:val="007D02BE"/>
    <w:rsid w:val="007D575D"/>
    <w:rsid w:val="00801575"/>
    <w:rsid w:val="00802ED2"/>
    <w:rsid w:val="00805F02"/>
    <w:rsid w:val="00815050"/>
    <w:rsid w:val="008170B4"/>
    <w:rsid w:val="00817844"/>
    <w:rsid w:val="00817CDB"/>
    <w:rsid w:val="00833EDB"/>
    <w:rsid w:val="0083470A"/>
    <w:rsid w:val="008535B4"/>
    <w:rsid w:val="00855FC2"/>
    <w:rsid w:val="0087210C"/>
    <w:rsid w:val="008973CD"/>
    <w:rsid w:val="00897D82"/>
    <w:rsid w:val="008B65DB"/>
    <w:rsid w:val="008C0952"/>
    <w:rsid w:val="008D0461"/>
    <w:rsid w:val="008F66FA"/>
    <w:rsid w:val="008F69C3"/>
    <w:rsid w:val="008F6E52"/>
    <w:rsid w:val="008F7C02"/>
    <w:rsid w:val="0090535C"/>
    <w:rsid w:val="009340CF"/>
    <w:rsid w:val="00937426"/>
    <w:rsid w:val="009605FD"/>
    <w:rsid w:val="009740A8"/>
    <w:rsid w:val="00984041"/>
    <w:rsid w:val="00995C54"/>
    <w:rsid w:val="00997B06"/>
    <w:rsid w:val="009A00B5"/>
    <w:rsid w:val="009B0AB8"/>
    <w:rsid w:val="009F28B9"/>
    <w:rsid w:val="00A12CA0"/>
    <w:rsid w:val="00A15DE2"/>
    <w:rsid w:val="00A303B8"/>
    <w:rsid w:val="00A3185B"/>
    <w:rsid w:val="00A33982"/>
    <w:rsid w:val="00A349DE"/>
    <w:rsid w:val="00A40E8C"/>
    <w:rsid w:val="00A5224D"/>
    <w:rsid w:val="00A54ADD"/>
    <w:rsid w:val="00A573A6"/>
    <w:rsid w:val="00A603AF"/>
    <w:rsid w:val="00A61238"/>
    <w:rsid w:val="00A72492"/>
    <w:rsid w:val="00A76945"/>
    <w:rsid w:val="00A91FA4"/>
    <w:rsid w:val="00A95AF2"/>
    <w:rsid w:val="00AA182A"/>
    <w:rsid w:val="00AC03AA"/>
    <w:rsid w:val="00AD4066"/>
    <w:rsid w:val="00AE6E40"/>
    <w:rsid w:val="00B1150C"/>
    <w:rsid w:val="00B1201D"/>
    <w:rsid w:val="00B154CC"/>
    <w:rsid w:val="00B32BC7"/>
    <w:rsid w:val="00B33F7D"/>
    <w:rsid w:val="00B57FA8"/>
    <w:rsid w:val="00B7672F"/>
    <w:rsid w:val="00BA7945"/>
    <w:rsid w:val="00BB4338"/>
    <w:rsid w:val="00BC308D"/>
    <w:rsid w:val="00BC6762"/>
    <w:rsid w:val="00BD0AD6"/>
    <w:rsid w:val="00BE4B6E"/>
    <w:rsid w:val="00BF4E84"/>
    <w:rsid w:val="00C34C1C"/>
    <w:rsid w:val="00C37C3F"/>
    <w:rsid w:val="00C45B6F"/>
    <w:rsid w:val="00C64AA1"/>
    <w:rsid w:val="00C77247"/>
    <w:rsid w:val="00C954E2"/>
    <w:rsid w:val="00CA3D51"/>
    <w:rsid w:val="00CA5A74"/>
    <w:rsid w:val="00CB1AD6"/>
    <w:rsid w:val="00CB2E50"/>
    <w:rsid w:val="00CB731D"/>
    <w:rsid w:val="00CC0F58"/>
    <w:rsid w:val="00CC118A"/>
    <w:rsid w:val="00CC660D"/>
    <w:rsid w:val="00CD5349"/>
    <w:rsid w:val="00CF61C1"/>
    <w:rsid w:val="00D01777"/>
    <w:rsid w:val="00D07266"/>
    <w:rsid w:val="00D13DEB"/>
    <w:rsid w:val="00D160B9"/>
    <w:rsid w:val="00D56C85"/>
    <w:rsid w:val="00D67BE2"/>
    <w:rsid w:val="00D7520A"/>
    <w:rsid w:val="00DC399B"/>
    <w:rsid w:val="00DD3190"/>
    <w:rsid w:val="00DD57C7"/>
    <w:rsid w:val="00DD5FE6"/>
    <w:rsid w:val="00DE588C"/>
    <w:rsid w:val="00DF659A"/>
    <w:rsid w:val="00E176FE"/>
    <w:rsid w:val="00E4162E"/>
    <w:rsid w:val="00E51281"/>
    <w:rsid w:val="00E5654F"/>
    <w:rsid w:val="00E64211"/>
    <w:rsid w:val="00E739D3"/>
    <w:rsid w:val="00E82252"/>
    <w:rsid w:val="00E85F26"/>
    <w:rsid w:val="00EA79EA"/>
    <w:rsid w:val="00EB40FB"/>
    <w:rsid w:val="00EB4783"/>
    <w:rsid w:val="00EE2132"/>
    <w:rsid w:val="00EF3B12"/>
    <w:rsid w:val="00F02CF7"/>
    <w:rsid w:val="00F135C6"/>
    <w:rsid w:val="00F26483"/>
    <w:rsid w:val="00F273D9"/>
    <w:rsid w:val="00F508FB"/>
    <w:rsid w:val="00F530AB"/>
    <w:rsid w:val="00F54B95"/>
    <w:rsid w:val="00F8703A"/>
    <w:rsid w:val="00F91061"/>
    <w:rsid w:val="00F9230D"/>
    <w:rsid w:val="00FA0B0F"/>
    <w:rsid w:val="00FB1355"/>
    <w:rsid w:val="00FB7338"/>
    <w:rsid w:val="00FD168B"/>
    <w:rsid w:val="00FD1C75"/>
    <w:rsid w:val="00FF0F0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27"/>
        <o:r id="V:Rule2" type="connector" idref="#_x0000_s1029"/>
        <o:r id="V:Rule3" type="connector" idref="#_x0000_s1030"/>
        <o:r id="V:Rule4"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7945"/>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A7945"/>
    <w:rPr>
      <w:sz w:val="18"/>
      <w:szCs w:val="18"/>
    </w:rPr>
  </w:style>
  <w:style w:type="character" w:customStyle="1" w:styleId="Char">
    <w:name w:val="批注框文本 Char"/>
    <w:basedOn w:val="a0"/>
    <w:link w:val="a3"/>
    <w:uiPriority w:val="99"/>
    <w:semiHidden/>
    <w:rsid w:val="00BA7945"/>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125</Words>
  <Characters>718</Characters>
  <Application>Microsoft Office Word</Application>
  <DocSecurity>0</DocSecurity>
  <Lines>5</Lines>
  <Paragraphs>1</Paragraphs>
  <ScaleCrop>false</ScaleCrop>
  <Company>Lenovo</Company>
  <LinksUpToDate>false</LinksUpToDate>
  <CharactersWithSpaces>842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殷绯</dc:creator>
  <cp:lastModifiedBy>殷绯</cp:lastModifiedBy>
  <cp:revision>2</cp:revision>
  <dcterms:created xsi:type="dcterms:W3CDTF">2017-03-15T02:26:00Z</dcterms:created>
  <dcterms:modified xsi:type="dcterms:W3CDTF">2017-03-15T02:27:00Z</dcterms:modified>
</cp:coreProperties>
</file>